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84" w:rsidRDefault="00244D69">
      <w:pPr>
        <w:jc w:val="center"/>
        <w:rPr>
          <w:rFonts w:ascii="Arimo" w:eastAsia="Arimo" w:hAnsi="Arimo" w:cs="Arimo"/>
          <w:b/>
          <w:sz w:val="24"/>
          <w:szCs w:val="24"/>
          <w:lang w:val="ru-RU"/>
        </w:rPr>
      </w:pPr>
      <w:bookmarkStart w:id="0" w:name="_GoBack"/>
      <w:r>
        <w:rPr>
          <w:rFonts w:ascii="Arimo" w:eastAsia="Arimo" w:hAnsi="Arimo" w:cs="Arimo"/>
          <w:b/>
          <w:noProof/>
          <w:sz w:val="24"/>
          <w:szCs w:val="24"/>
          <w:lang w:val="ru-RU"/>
        </w:rPr>
        <w:drawing>
          <wp:inline distT="0" distB="0" distL="0" distR="0">
            <wp:extent cx="3083441" cy="1544464"/>
            <wp:effectExtent l="0" t="0" r="3175" b="0"/>
            <wp:docPr id="10" name="Рисунок 10" descr="C:\Users\Администратор\Downloads\Без названия (1200 x 600 px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ownloads\Без названия (1200 x 600 px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314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38B6" w:rsidRPr="00216D74" w:rsidRDefault="00C857CE">
      <w:pPr>
        <w:jc w:val="center"/>
        <w:rPr>
          <w:rFonts w:ascii="Arimo" w:eastAsia="Arimo" w:hAnsi="Arimo" w:cs="Arimo"/>
          <w:b/>
          <w:sz w:val="24"/>
          <w:szCs w:val="24"/>
          <w:lang w:val="ru-RU"/>
        </w:rPr>
      </w:pPr>
      <w:r w:rsidRPr="00216D74">
        <w:rPr>
          <w:rFonts w:ascii="Arimo" w:eastAsia="Arimo" w:hAnsi="Arimo" w:cs="Arimo"/>
          <w:b/>
          <w:sz w:val="24"/>
          <w:szCs w:val="24"/>
          <w:lang w:val="ru-RU"/>
        </w:rPr>
        <w:t>“</w:t>
      </w:r>
      <w:r w:rsidR="002E7AE9">
        <w:rPr>
          <w:rFonts w:ascii="Arimo" w:eastAsia="Arimo" w:hAnsi="Arimo" w:cs="Arimo"/>
          <w:b/>
          <w:sz w:val="24"/>
          <w:szCs w:val="24"/>
          <w:lang w:val="ru-RU"/>
        </w:rPr>
        <w:t xml:space="preserve">Автор </w:t>
      </w:r>
      <w:r w:rsidR="002E7AE9">
        <w:rPr>
          <w:rFonts w:ascii="Arimo" w:eastAsia="Arimo" w:hAnsi="Arimo" w:cs="Arimo"/>
          <w:b/>
          <w:sz w:val="24"/>
          <w:szCs w:val="24"/>
          <w:lang w:val="en-US"/>
        </w:rPr>
        <w:t>Homo</w:t>
      </w:r>
      <w:r w:rsidR="002E7AE9" w:rsidRPr="002E7AE9">
        <w:rPr>
          <w:rFonts w:ascii="Arimo" w:eastAsia="Arimo" w:hAnsi="Arimo" w:cs="Arimo"/>
          <w:b/>
          <w:sz w:val="24"/>
          <w:szCs w:val="24"/>
          <w:lang w:val="ru-RU"/>
        </w:rPr>
        <w:t xml:space="preserve"> </w:t>
      </w:r>
      <w:r w:rsidR="002E7AE9">
        <w:rPr>
          <w:rFonts w:ascii="Arimo" w:eastAsia="Arimo" w:hAnsi="Arimo" w:cs="Arimo"/>
          <w:b/>
          <w:sz w:val="24"/>
          <w:szCs w:val="24"/>
          <w:lang w:val="en-US"/>
        </w:rPr>
        <w:t>sapience</w:t>
      </w:r>
      <w:r w:rsidR="002E7AE9" w:rsidRPr="002E7AE9">
        <w:rPr>
          <w:rFonts w:ascii="Arimo" w:eastAsia="Arimo" w:hAnsi="Arimo" w:cs="Arimo"/>
          <w:b/>
          <w:sz w:val="24"/>
          <w:szCs w:val="24"/>
          <w:lang w:val="ru-RU"/>
        </w:rPr>
        <w:t xml:space="preserve">, </w:t>
      </w:r>
      <w:r w:rsidR="002E7AE9">
        <w:rPr>
          <w:rFonts w:ascii="Arimo" w:eastAsia="Arimo" w:hAnsi="Arimo" w:cs="Arimo"/>
          <w:b/>
          <w:sz w:val="24"/>
          <w:szCs w:val="24"/>
          <w:lang w:val="ru-RU"/>
        </w:rPr>
        <w:t xml:space="preserve">создатель </w:t>
      </w:r>
      <w:r w:rsidR="002E7AE9">
        <w:rPr>
          <w:rFonts w:ascii="Arimo" w:eastAsia="Arimo" w:hAnsi="Arimo" w:cs="Arimo"/>
          <w:b/>
          <w:sz w:val="24"/>
          <w:szCs w:val="24"/>
          <w:lang w:val="en-US"/>
        </w:rPr>
        <w:t>SIRI</w:t>
      </w:r>
      <w:r w:rsidR="002E7AE9" w:rsidRPr="002E7AE9">
        <w:rPr>
          <w:rFonts w:ascii="Arimo" w:eastAsia="Arimo" w:hAnsi="Arimo" w:cs="Arimo"/>
          <w:b/>
          <w:sz w:val="24"/>
          <w:szCs w:val="24"/>
          <w:lang w:val="ru-RU"/>
        </w:rPr>
        <w:t xml:space="preserve">, </w:t>
      </w:r>
      <w:r w:rsidR="002E7AE9">
        <w:rPr>
          <w:rFonts w:ascii="Arimo" w:eastAsia="Arimo" w:hAnsi="Arimo" w:cs="Arimo"/>
          <w:b/>
          <w:sz w:val="24"/>
          <w:szCs w:val="24"/>
          <w:lang w:val="en-US"/>
        </w:rPr>
        <w:t>CEO</w:t>
      </w:r>
      <w:r w:rsidR="002E7AE9" w:rsidRPr="002E7AE9">
        <w:rPr>
          <w:rFonts w:ascii="Arimo" w:eastAsia="Arimo" w:hAnsi="Arimo" w:cs="Arimo"/>
          <w:b/>
          <w:sz w:val="24"/>
          <w:szCs w:val="24"/>
          <w:lang w:val="ru-RU"/>
        </w:rPr>
        <w:t xml:space="preserve"> </w:t>
      </w:r>
      <w:r w:rsidR="002E7AE9">
        <w:rPr>
          <w:rFonts w:ascii="Arimo" w:eastAsia="Arimo" w:hAnsi="Arimo" w:cs="Arimo"/>
          <w:b/>
          <w:sz w:val="24"/>
          <w:szCs w:val="24"/>
          <w:lang w:val="en-US"/>
        </w:rPr>
        <w:t>Google</w:t>
      </w:r>
      <w:r w:rsidR="002E7AE9" w:rsidRPr="002E7AE9">
        <w:rPr>
          <w:rFonts w:ascii="Arimo" w:eastAsia="Arimo" w:hAnsi="Arimo" w:cs="Arimo"/>
          <w:b/>
          <w:sz w:val="24"/>
          <w:szCs w:val="24"/>
          <w:lang w:val="ru-RU"/>
        </w:rPr>
        <w:t xml:space="preserve"> </w:t>
      </w:r>
      <w:r w:rsidR="002E7AE9">
        <w:rPr>
          <w:rFonts w:ascii="Arimo" w:eastAsia="Arimo" w:hAnsi="Arimo" w:cs="Arimo"/>
          <w:b/>
          <w:sz w:val="24"/>
          <w:szCs w:val="24"/>
          <w:lang w:val="en-US"/>
        </w:rPr>
        <w:t>X</w:t>
      </w:r>
      <w:r w:rsidR="002E7AE9" w:rsidRPr="002E7AE9">
        <w:rPr>
          <w:rFonts w:ascii="Arimo" w:eastAsia="Arimo" w:hAnsi="Arimo" w:cs="Arimo"/>
          <w:b/>
          <w:sz w:val="24"/>
          <w:szCs w:val="24"/>
          <w:lang w:val="ru-RU"/>
        </w:rPr>
        <w:t xml:space="preserve"> </w:t>
      </w:r>
      <w:r w:rsidR="002E7AE9">
        <w:rPr>
          <w:rFonts w:ascii="Arimo" w:eastAsia="Arimo" w:hAnsi="Arimo" w:cs="Arimo"/>
          <w:b/>
          <w:sz w:val="24"/>
          <w:szCs w:val="24"/>
          <w:lang w:val="ru-RU"/>
        </w:rPr>
        <w:t>–</w:t>
      </w:r>
      <w:r w:rsidR="002E7AE9" w:rsidRPr="002E7AE9">
        <w:rPr>
          <w:rFonts w:ascii="Arimo" w:eastAsia="Arimo" w:hAnsi="Arimo" w:cs="Arimo"/>
          <w:b/>
          <w:sz w:val="24"/>
          <w:szCs w:val="24"/>
          <w:lang w:val="ru-RU"/>
        </w:rPr>
        <w:t xml:space="preserve"> </w:t>
      </w:r>
      <w:r w:rsidR="002E7AE9">
        <w:rPr>
          <w:rFonts w:ascii="Arimo" w:eastAsia="Arimo" w:hAnsi="Arimo" w:cs="Arimo"/>
          <w:b/>
          <w:sz w:val="24"/>
          <w:szCs w:val="24"/>
          <w:lang w:val="ru-RU"/>
        </w:rPr>
        <w:t>кто примет участие в Нобелевском фестивале в Казахстане?</w:t>
      </w:r>
      <w:r w:rsidRPr="00216D74">
        <w:rPr>
          <w:rFonts w:ascii="Arimo" w:eastAsia="Arimo" w:hAnsi="Arimo" w:cs="Arimo"/>
          <w:b/>
          <w:sz w:val="24"/>
          <w:szCs w:val="24"/>
          <w:lang w:val="ru-RU"/>
        </w:rPr>
        <w:t>”</w:t>
      </w:r>
    </w:p>
    <w:p w:rsidR="003E2484" w:rsidRPr="00216D74" w:rsidRDefault="003E2484">
      <w:pPr>
        <w:rPr>
          <w:rFonts w:ascii="Arimo" w:eastAsia="Arimo" w:hAnsi="Arimo" w:cs="Arimo"/>
          <w:b/>
          <w:sz w:val="24"/>
          <w:szCs w:val="24"/>
          <w:highlight w:val="yellow"/>
          <w:lang w:val="ru-RU"/>
        </w:rPr>
      </w:pPr>
    </w:p>
    <w:p w:rsidR="00B538B6" w:rsidRPr="0033202F" w:rsidRDefault="00C857CE">
      <w:pPr>
        <w:jc w:val="both"/>
        <w:rPr>
          <w:rFonts w:ascii="Arimo" w:eastAsia="Arimo" w:hAnsi="Arimo" w:cs="Arimo"/>
          <w:i/>
          <w:sz w:val="24"/>
          <w:szCs w:val="24"/>
          <w:lang w:val="ru-RU"/>
        </w:rPr>
      </w:pPr>
      <w:r w:rsidRPr="00216D74">
        <w:rPr>
          <w:rFonts w:ascii="Arimo" w:eastAsia="Arimo" w:hAnsi="Arimo" w:cs="Arimo"/>
          <w:i/>
          <w:sz w:val="24"/>
          <w:szCs w:val="24"/>
          <w:lang w:val="ru-RU"/>
        </w:rPr>
        <w:t xml:space="preserve">Крупнейшее научно-образовательное мероприятие во всей Центральной Азии, Нобелевский фестиваль пройдет с </w:t>
      </w:r>
      <w:r w:rsidRPr="00216D74">
        <w:rPr>
          <w:rFonts w:ascii="Arimo" w:eastAsia="Arimo" w:hAnsi="Arimo" w:cs="Arimo"/>
          <w:i/>
          <w:sz w:val="24"/>
          <w:szCs w:val="24"/>
          <w:u w:val="single"/>
          <w:lang w:val="ru-RU"/>
        </w:rPr>
        <w:t>26 по 29 октября 2021 года</w:t>
      </w:r>
      <w:r w:rsidRPr="00216D74">
        <w:rPr>
          <w:rFonts w:ascii="Arimo" w:eastAsia="Arimo" w:hAnsi="Arimo" w:cs="Arimo"/>
          <w:i/>
          <w:sz w:val="24"/>
          <w:szCs w:val="24"/>
          <w:lang w:val="ru-RU"/>
        </w:rPr>
        <w:t xml:space="preserve"> под ключевой темой «Будущее уже сегодня». Мировые звезды науки и </w:t>
      </w:r>
      <w:proofErr w:type="spellStart"/>
      <w:r w:rsidRPr="00216D74">
        <w:rPr>
          <w:rFonts w:ascii="Arimo" w:eastAsia="Arimo" w:hAnsi="Arimo" w:cs="Arimo"/>
          <w:i/>
          <w:sz w:val="24"/>
          <w:szCs w:val="24"/>
          <w:lang w:val="ru-RU"/>
        </w:rPr>
        <w:t>инноваторы</w:t>
      </w:r>
      <w:proofErr w:type="spellEnd"/>
      <w:r w:rsidRPr="00216D74">
        <w:rPr>
          <w:rFonts w:ascii="Arimo" w:eastAsia="Arimo" w:hAnsi="Arimo" w:cs="Arimo"/>
          <w:i/>
          <w:sz w:val="24"/>
          <w:szCs w:val="24"/>
          <w:lang w:val="ru-RU"/>
        </w:rPr>
        <w:t xml:space="preserve"> посетят студии в Казахстане, Узбекистане и Азербайджане, которые будут вести открытую трансляцию для всего мира. Организаторами мероприятия выступают Фонд инклюзивного развития</w:t>
      </w:r>
      <w:r w:rsidR="0033202F">
        <w:rPr>
          <w:rFonts w:ascii="Arimo" w:eastAsia="Arimo" w:hAnsi="Arimo" w:cs="Arimo"/>
          <w:i/>
          <w:sz w:val="24"/>
          <w:szCs w:val="24"/>
          <w:lang w:val="ru-RU"/>
        </w:rPr>
        <w:t xml:space="preserve">, </w:t>
      </w:r>
      <w:r w:rsidRPr="00216D74">
        <w:rPr>
          <w:rFonts w:ascii="Arimo" w:eastAsia="Arimo" w:hAnsi="Arimo" w:cs="Arimo"/>
          <w:i/>
          <w:sz w:val="24"/>
          <w:szCs w:val="24"/>
          <w:lang w:val="ru-RU"/>
        </w:rPr>
        <w:t>Библиотек</w:t>
      </w:r>
      <w:r w:rsidR="0033202F">
        <w:rPr>
          <w:rFonts w:ascii="Arimo" w:eastAsia="Arimo" w:hAnsi="Arimo" w:cs="Arimo"/>
          <w:i/>
          <w:sz w:val="24"/>
          <w:szCs w:val="24"/>
          <w:lang w:val="ru-RU"/>
        </w:rPr>
        <w:t>а</w:t>
      </w:r>
      <w:r w:rsidRPr="00216D74">
        <w:rPr>
          <w:rFonts w:ascii="Arimo" w:eastAsia="Arimo" w:hAnsi="Arimo" w:cs="Arimo"/>
          <w:i/>
          <w:sz w:val="24"/>
          <w:szCs w:val="24"/>
          <w:lang w:val="ru-RU"/>
        </w:rPr>
        <w:t xml:space="preserve"> Первого Президента РК </w:t>
      </w:r>
      <w:r w:rsidR="0033202F">
        <w:rPr>
          <w:rFonts w:ascii="Arimo" w:eastAsia="Arimo" w:hAnsi="Arimo" w:cs="Arimo"/>
          <w:i/>
          <w:sz w:val="24"/>
          <w:szCs w:val="24"/>
          <w:lang w:val="ru-RU"/>
        </w:rPr>
        <w:t>–</w:t>
      </w:r>
      <w:r w:rsidRPr="00216D74">
        <w:rPr>
          <w:rFonts w:ascii="Arimo" w:eastAsia="Arimo" w:hAnsi="Arimo" w:cs="Arimo"/>
          <w:i/>
          <w:sz w:val="24"/>
          <w:szCs w:val="24"/>
          <w:lang w:val="ru-RU"/>
        </w:rPr>
        <w:t xml:space="preserve"> </w:t>
      </w:r>
      <w:proofErr w:type="spellStart"/>
      <w:r w:rsidRPr="00216D74">
        <w:rPr>
          <w:rFonts w:ascii="Arimo" w:eastAsia="Arimo" w:hAnsi="Arimo" w:cs="Arimo"/>
          <w:i/>
          <w:sz w:val="24"/>
          <w:szCs w:val="24"/>
          <w:lang w:val="ru-RU"/>
        </w:rPr>
        <w:t>Елбасы</w:t>
      </w:r>
      <w:proofErr w:type="spellEnd"/>
      <w:r w:rsidR="0033202F">
        <w:rPr>
          <w:rFonts w:ascii="Arimo" w:eastAsia="Arimo" w:hAnsi="Arimo" w:cs="Arimo"/>
          <w:i/>
          <w:sz w:val="24"/>
          <w:szCs w:val="24"/>
          <w:lang w:val="ru-RU"/>
        </w:rPr>
        <w:t xml:space="preserve"> и международный проект </w:t>
      </w:r>
      <w:r w:rsidR="0033202F">
        <w:rPr>
          <w:rFonts w:ascii="Arimo" w:eastAsia="Arimo" w:hAnsi="Arimo" w:cs="Arimo"/>
          <w:i/>
          <w:sz w:val="24"/>
          <w:szCs w:val="24"/>
          <w:lang w:val="en-US"/>
        </w:rPr>
        <w:t>G</w:t>
      </w:r>
      <w:r w:rsidR="0033202F" w:rsidRPr="0033202F">
        <w:rPr>
          <w:rFonts w:ascii="Arimo" w:eastAsia="Arimo" w:hAnsi="Arimo" w:cs="Arimo"/>
          <w:i/>
          <w:sz w:val="24"/>
          <w:szCs w:val="24"/>
          <w:lang w:val="ru-RU"/>
        </w:rPr>
        <w:t>-</w:t>
      </w:r>
      <w:r w:rsidR="0033202F">
        <w:rPr>
          <w:rFonts w:ascii="Arimo" w:eastAsia="Arimo" w:hAnsi="Arimo" w:cs="Arimo"/>
          <w:i/>
          <w:sz w:val="24"/>
          <w:szCs w:val="24"/>
          <w:lang w:val="en-US"/>
        </w:rPr>
        <w:t>Global</w:t>
      </w:r>
      <w:r w:rsidR="0033202F" w:rsidRPr="0033202F">
        <w:rPr>
          <w:rFonts w:ascii="Arimo" w:eastAsia="Arimo" w:hAnsi="Arimo" w:cs="Arimo"/>
          <w:i/>
          <w:sz w:val="24"/>
          <w:szCs w:val="24"/>
          <w:lang w:val="ru-RU"/>
        </w:rPr>
        <w:t xml:space="preserve">. </w:t>
      </w:r>
    </w:p>
    <w:p w:rsidR="00B538B6" w:rsidRPr="00216D74" w:rsidRDefault="00C857CE" w:rsidP="00C857CE">
      <w:pPr>
        <w:jc w:val="both"/>
        <w:rPr>
          <w:rFonts w:ascii="Arimo" w:eastAsia="Arimo" w:hAnsi="Arimo" w:cs="Arimo"/>
          <w:sz w:val="24"/>
          <w:szCs w:val="24"/>
          <w:lang w:val="ru-RU"/>
        </w:rPr>
      </w:pPr>
      <w:r w:rsidRPr="00216D74">
        <w:rPr>
          <w:rFonts w:ascii="Arimo" w:eastAsia="Arimo" w:hAnsi="Arimo" w:cs="Arimo"/>
          <w:sz w:val="24"/>
          <w:szCs w:val="24"/>
          <w:lang w:val="ru-RU"/>
        </w:rPr>
        <w:t xml:space="preserve"> </w:t>
      </w:r>
    </w:p>
    <w:p w:rsidR="00216D74" w:rsidRPr="00C857CE" w:rsidRDefault="00216D74" w:rsidP="00C857CE">
      <w:pPr>
        <w:pStyle w:val="a6"/>
        <w:spacing w:after="0"/>
        <w:ind w:left="0" w:firstLine="360"/>
        <w:jc w:val="both"/>
        <w:rPr>
          <w:rFonts w:ascii="Arial" w:hAnsi="Arial" w:cs="Arial"/>
          <w:sz w:val="24"/>
          <w:szCs w:val="28"/>
        </w:rPr>
      </w:pPr>
      <w:proofErr w:type="spellStart"/>
      <w:r w:rsidRPr="00C857CE">
        <w:rPr>
          <w:rFonts w:ascii="Arial" w:eastAsia="Times New Roman" w:hAnsi="Arial" w:cs="Arial"/>
          <w:sz w:val="24"/>
          <w:szCs w:val="28"/>
          <w:lang w:eastAsia="ru-RU"/>
        </w:rPr>
        <w:t>Nobel</w:t>
      </w:r>
      <w:proofErr w:type="spellEnd"/>
      <w:r w:rsidRPr="00C857CE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C857CE">
        <w:rPr>
          <w:rFonts w:ascii="Arial" w:eastAsia="Times New Roman" w:hAnsi="Arial" w:cs="Arial"/>
          <w:sz w:val="24"/>
          <w:szCs w:val="28"/>
          <w:lang w:eastAsia="ru-RU"/>
        </w:rPr>
        <w:t>Fest</w:t>
      </w:r>
      <w:proofErr w:type="spellEnd"/>
      <w:r w:rsidRPr="00C857CE">
        <w:rPr>
          <w:rFonts w:ascii="Arial" w:eastAsia="Times New Roman" w:hAnsi="Arial" w:cs="Arial"/>
          <w:sz w:val="24"/>
          <w:szCs w:val="28"/>
          <w:lang w:eastAsia="ru-RU"/>
        </w:rPr>
        <w:t xml:space="preserve"> – это самый </w:t>
      </w:r>
      <w:r w:rsidRPr="00C857CE">
        <w:rPr>
          <w:rFonts w:ascii="Arial" w:hAnsi="Arial" w:cs="Arial"/>
          <w:sz w:val="24"/>
          <w:szCs w:val="28"/>
        </w:rPr>
        <w:t>масштабный и влиятельный научно-образовательный форум в Казахстане, Центральной Азии и на Кавказе</w:t>
      </w:r>
      <w:proofErr w:type="gramStart"/>
      <w:r w:rsidRPr="00C857CE">
        <w:rPr>
          <w:rFonts w:ascii="Arial" w:hAnsi="Arial" w:cs="Arial"/>
          <w:sz w:val="24"/>
          <w:szCs w:val="28"/>
        </w:rPr>
        <w:t xml:space="preserve">!. </w:t>
      </w:r>
      <w:proofErr w:type="gramEnd"/>
    </w:p>
    <w:p w:rsidR="00C857CE" w:rsidRDefault="00216D74" w:rsidP="00C857CE">
      <w:pPr>
        <w:jc w:val="both"/>
        <w:rPr>
          <w:rFonts w:eastAsia="Arimo"/>
          <w:sz w:val="24"/>
          <w:szCs w:val="28"/>
          <w:lang w:val="ru-RU"/>
        </w:rPr>
      </w:pPr>
      <w:r w:rsidRPr="00C857CE">
        <w:rPr>
          <w:rFonts w:eastAsia="Arimo"/>
          <w:sz w:val="24"/>
          <w:szCs w:val="28"/>
          <w:lang w:val="ru-RU"/>
        </w:rPr>
        <w:t>Третий Нобелевский фестиваль состоится 26-29 октября 2021г. в преддверии Всемирного дня науки за мир и развитие по четырем ключевым направлениям:</w:t>
      </w:r>
    </w:p>
    <w:p w:rsidR="003E2484" w:rsidRPr="00C857CE" w:rsidRDefault="003E2484" w:rsidP="00C857CE">
      <w:pPr>
        <w:jc w:val="both"/>
        <w:rPr>
          <w:rFonts w:eastAsia="Arimo"/>
          <w:sz w:val="24"/>
          <w:szCs w:val="28"/>
          <w:lang w:val="ru-RU"/>
        </w:rPr>
      </w:pPr>
    </w:p>
    <w:p w:rsidR="00216D74" w:rsidRPr="00C857CE" w:rsidRDefault="00216D74" w:rsidP="00A96FF1">
      <w:pPr>
        <w:jc w:val="center"/>
        <w:rPr>
          <w:rFonts w:eastAsia="Arimo"/>
          <w:sz w:val="24"/>
          <w:szCs w:val="28"/>
          <w:highlight w:val="white"/>
        </w:rPr>
      </w:pPr>
      <w:r w:rsidRPr="00C857CE">
        <w:rPr>
          <w:rFonts w:eastAsia="Arimo"/>
          <w:b/>
          <w:i/>
          <w:noProof/>
          <w:sz w:val="24"/>
          <w:szCs w:val="28"/>
          <w:lang w:val="ru-RU"/>
        </w:rPr>
        <w:drawing>
          <wp:inline distT="114300" distB="114300" distL="114300" distR="114300" wp14:anchorId="61A0AFC2" wp14:editId="6C838575">
            <wp:extent cx="3125972" cy="744279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1573" cy="745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2484" w:rsidRPr="00C857CE" w:rsidRDefault="003E2484" w:rsidP="00C857CE">
      <w:pPr>
        <w:jc w:val="both"/>
        <w:rPr>
          <w:rFonts w:eastAsia="Arimo"/>
          <w:sz w:val="24"/>
          <w:szCs w:val="28"/>
          <w:lang w:val="ru-RU"/>
        </w:rPr>
      </w:pPr>
    </w:p>
    <w:p w:rsidR="00216D74" w:rsidRPr="00C857CE" w:rsidRDefault="00216D74" w:rsidP="00C857CE">
      <w:pPr>
        <w:pStyle w:val="a6"/>
        <w:spacing w:after="0"/>
        <w:ind w:left="0" w:firstLine="360"/>
        <w:jc w:val="both"/>
        <w:rPr>
          <w:rFonts w:ascii="Arial" w:hAnsi="Arial" w:cs="Arial"/>
          <w:sz w:val="24"/>
          <w:szCs w:val="28"/>
        </w:rPr>
      </w:pPr>
      <w:r w:rsidRPr="00C857CE">
        <w:rPr>
          <w:rFonts w:ascii="Arial" w:hAnsi="Arial" w:cs="Arial"/>
          <w:sz w:val="24"/>
          <w:szCs w:val="28"/>
        </w:rPr>
        <w:t xml:space="preserve">Ежегодно в Нобелевском фестивале участвуют больше </w:t>
      </w:r>
      <w:r w:rsidRPr="00C857CE">
        <w:rPr>
          <w:rFonts w:ascii="Arial" w:hAnsi="Arial" w:cs="Arial"/>
          <w:b/>
          <w:sz w:val="24"/>
          <w:szCs w:val="28"/>
        </w:rPr>
        <w:t xml:space="preserve">40 000 </w:t>
      </w:r>
      <w:r w:rsidRPr="00C857CE">
        <w:rPr>
          <w:rFonts w:ascii="Arial" w:hAnsi="Arial" w:cs="Arial"/>
          <w:sz w:val="24"/>
          <w:szCs w:val="28"/>
        </w:rPr>
        <w:t xml:space="preserve">онлайн зрителей, </w:t>
      </w:r>
      <w:r w:rsidRPr="00C857CE">
        <w:rPr>
          <w:rFonts w:ascii="Arial" w:hAnsi="Arial" w:cs="Arial"/>
          <w:b/>
          <w:sz w:val="24"/>
          <w:szCs w:val="28"/>
        </w:rPr>
        <w:t>10 лауреатов</w:t>
      </w:r>
      <w:r w:rsidRPr="00C857CE">
        <w:rPr>
          <w:rFonts w:ascii="Arial" w:hAnsi="Arial" w:cs="Arial"/>
          <w:sz w:val="24"/>
          <w:szCs w:val="28"/>
        </w:rPr>
        <w:t xml:space="preserve"> Нобелевской премии, </w:t>
      </w:r>
      <w:r w:rsidRPr="00C857CE">
        <w:rPr>
          <w:rFonts w:ascii="Arial" w:hAnsi="Arial" w:cs="Arial"/>
          <w:b/>
          <w:sz w:val="24"/>
          <w:szCs w:val="28"/>
        </w:rPr>
        <w:t>10 лауреатов</w:t>
      </w:r>
      <w:r w:rsidRPr="00C857CE">
        <w:rPr>
          <w:rFonts w:ascii="Arial" w:hAnsi="Arial" w:cs="Arial"/>
          <w:sz w:val="24"/>
          <w:szCs w:val="28"/>
        </w:rPr>
        <w:t xml:space="preserve"> премии за Прорыв (научный Оскар), а также ряд всемирно известных экспертов. </w:t>
      </w:r>
    </w:p>
    <w:p w:rsidR="00216D74" w:rsidRDefault="00216D74" w:rsidP="00C857CE">
      <w:pPr>
        <w:ind w:firstLine="720"/>
        <w:jc w:val="both"/>
        <w:rPr>
          <w:rFonts w:eastAsiaTheme="minorHAnsi"/>
          <w:b/>
          <w:sz w:val="24"/>
          <w:szCs w:val="28"/>
          <w:lang w:val="ru-RU" w:eastAsia="en-US"/>
        </w:rPr>
      </w:pPr>
      <w:r w:rsidRPr="00C857CE">
        <w:rPr>
          <w:rFonts w:eastAsiaTheme="minorHAnsi"/>
          <w:sz w:val="24"/>
          <w:szCs w:val="28"/>
          <w:lang w:val="ru-RU" w:eastAsia="en-US"/>
        </w:rPr>
        <w:t xml:space="preserve"> Как сказал на Нобелевском фестивале, один из самых цитируемых экономистов в мире, </w:t>
      </w:r>
      <w:r w:rsidRPr="00C857CE">
        <w:rPr>
          <w:rFonts w:eastAsiaTheme="minorHAnsi"/>
          <w:b/>
          <w:sz w:val="24"/>
          <w:szCs w:val="28"/>
          <w:lang w:val="ru-RU" w:eastAsia="en-US"/>
        </w:rPr>
        <w:t xml:space="preserve">Профессор Колумбийского </w:t>
      </w:r>
      <w:r w:rsidRPr="003E2484">
        <w:rPr>
          <w:rFonts w:eastAsiaTheme="minorHAnsi"/>
          <w:b/>
          <w:sz w:val="24"/>
          <w:szCs w:val="28"/>
          <w:lang w:val="ru-RU" w:eastAsia="en-US"/>
        </w:rPr>
        <w:t>университета Джеффри Сакс: «Нобелевский фестиваль - пример национального лидерства</w:t>
      </w:r>
      <w:r w:rsidRPr="00C857CE">
        <w:rPr>
          <w:rFonts w:eastAsiaTheme="minorHAnsi"/>
          <w:b/>
          <w:sz w:val="24"/>
          <w:szCs w:val="28"/>
          <w:lang w:val="ru-RU" w:eastAsia="en-US"/>
        </w:rPr>
        <w:t xml:space="preserve"> Казахстана. Благодаря </w:t>
      </w:r>
      <w:r w:rsidRPr="00C857CE">
        <w:rPr>
          <w:rFonts w:eastAsiaTheme="minorHAnsi"/>
          <w:b/>
          <w:sz w:val="24"/>
          <w:szCs w:val="28"/>
          <w:lang w:eastAsia="en-US"/>
        </w:rPr>
        <w:t>Nobel</w:t>
      </w:r>
      <w:r w:rsidRPr="00C857CE">
        <w:rPr>
          <w:rFonts w:eastAsiaTheme="minorHAnsi"/>
          <w:b/>
          <w:sz w:val="24"/>
          <w:szCs w:val="28"/>
          <w:lang w:val="ru-RU" w:eastAsia="en-US"/>
        </w:rPr>
        <w:t xml:space="preserve"> </w:t>
      </w:r>
      <w:r w:rsidRPr="00C857CE">
        <w:rPr>
          <w:rFonts w:eastAsiaTheme="minorHAnsi"/>
          <w:b/>
          <w:sz w:val="24"/>
          <w:szCs w:val="28"/>
          <w:lang w:eastAsia="en-US"/>
        </w:rPr>
        <w:t>Fest</w:t>
      </w:r>
      <w:r w:rsidRPr="00C857CE">
        <w:rPr>
          <w:rFonts w:eastAsiaTheme="minorHAnsi"/>
          <w:b/>
          <w:sz w:val="24"/>
          <w:szCs w:val="28"/>
          <w:lang w:val="ru-RU" w:eastAsia="en-US"/>
        </w:rPr>
        <w:t xml:space="preserve"> в Казахстане в будущем появятся свои звезды науки и Нобелевские лауреаты».</w:t>
      </w:r>
    </w:p>
    <w:p w:rsidR="003E2484" w:rsidRDefault="003E2484" w:rsidP="00C857CE">
      <w:pPr>
        <w:ind w:firstLine="720"/>
        <w:jc w:val="both"/>
        <w:rPr>
          <w:rFonts w:eastAsiaTheme="minorHAnsi"/>
          <w:b/>
          <w:sz w:val="24"/>
          <w:szCs w:val="28"/>
          <w:lang w:val="ru-RU" w:eastAsia="en-US"/>
        </w:rPr>
      </w:pPr>
    </w:p>
    <w:p w:rsidR="003E2484" w:rsidRDefault="003E2484" w:rsidP="00A96FF1">
      <w:pPr>
        <w:jc w:val="center"/>
        <w:rPr>
          <w:rFonts w:eastAsiaTheme="minorHAnsi"/>
          <w:b/>
          <w:sz w:val="24"/>
          <w:szCs w:val="28"/>
          <w:lang w:val="ru-RU" w:eastAsia="en-US"/>
        </w:rPr>
      </w:pPr>
      <w:r>
        <w:rPr>
          <w:rFonts w:eastAsiaTheme="minorHAnsi"/>
          <w:b/>
          <w:noProof/>
          <w:sz w:val="24"/>
          <w:szCs w:val="28"/>
          <w:lang w:val="ru-RU"/>
        </w:rPr>
        <w:drawing>
          <wp:inline distT="0" distB="0" distL="0" distR="0">
            <wp:extent cx="2668772" cy="1272435"/>
            <wp:effectExtent l="0" t="0" r="0" b="4445"/>
            <wp:docPr id="9" name="Рисунок 9" descr="C:\Users\Администратор\Desktop\3b2b019ff2ec518cbd63f96caf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3b2b019ff2ec518cbd63f96caf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38" cy="12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84" w:rsidRPr="00C857CE" w:rsidRDefault="003E2484" w:rsidP="00C857CE">
      <w:pPr>
        <w:ind w:firstLine="720"/>
        <w:jc w:val="both"/>
        <w:rPr>
          <w:rFonts w:eastAsiaTheme="minorHAnsi"/>
          <w:b/>
          <w:sz w:val="24"/>
          <w:szCs w:val="28"/>
          <w:lang w:val="ru-RU" w:eastAsia="en-US"/>
        </w:rPr>
      </w:pPr>
    </w:p>
    <w:p w:rsidR="00216D74" w:rsidRPr="00C857CE" w:rsidRDefault="00216D74" w:rsidP="00C857CE">
      <w:pPr>
        <w:ind w:firstLine="720"/>
        <w:jc w:val="both"/>
        <w:rPr>
          <w:rFonts w:eastAsiaTheme="minorHAnsi"/>
          <w:sz w:val="24"/>
          <w:szCs w:val="28"/>
          <w:lang w:val="ru-RU" w:eastAsia="en-US"/>
        </w:rPr>
      </w:pPr>
      <w:r w:rsidRPr="00C857CE">
        <w:rPr>
          <w:rFonts w:eastAsiaTheme="minorHAnsi"/>
          <w:sz w:val="24"/>
          <w:szCs w:val="28"/>
          <w:lang w:val="ru-RU" w:eastAsia="en-US"/>
        </w:rPr>
        <w:lastRenderedPageBreak/>
        <w:t xml:space="preserve">Ключевым событием </w:t>
      </w:r>
      <w:r w:rsidRPr="00C857CE">
        <w:rPr>
          <w:rFonts w:eastAsiaTheme="minorHAnsi"/>
          <w:sz w:val="24"/>
          <w:szCs w:val="28"/>
          <w:lang w:val="en-US" w:eastAsia="en-US"/>
        </w:rPr>
        <w:t>Nobel</w:t>
      </w:r>
      <w:r w:rsidRPr="00C857CE">
        <w:rPr>
          <w:rFonts w:eastAsiaTheme="minorHAnsi"/>
          <w:sz w:val="24"/>
          <w:szCs w:val="28"/>
          <w:lang w:val="ru-RU" w:eastAsia="en-US"/>
        </w:rPr>
        <w:t xml:space="preserve"> </w:t>
      </w:r>
      <w:r w:rsidRPr="00C857CE">
        <w:rPr>
          <w:rFonts w:eastAsiaTheme="minorHAnsi"/>
          <w:sz w:val="24"/>
          <w:szCs w:val="28"/>
          <w:lang w:val="en-US" w:eastAsia="en-US"/>
        </w:rPr>
        <w:t>Fest</w:t>
      </w:r>
      <w:r w:rsidRPr="00C857CE">
        <w:rPr>
          <w:rFonts w:eastAsiaTheme="minorHAnsi"/>
          <w:sz w:val="24"/>
          <w:szCs w:val="28"/>
          <w:lang w:val="ru-RU" w:eastAsia="en-US"/>
        </w:rPr>
        <w:t xml:space="preserve"> являются лекции Нобелевских лауреатов. Ежегодно более 15 Нобелевских лауреатов читают лекции специально для казахстанских университетов и студентов. </w:t>
      </w:r>
    </w:p>
    <w:p w:rsidR="00C857CE" w:rsidRPr="00C857CE" w:rsidRDefault="00216D7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  <w:r w:rsidRPr="00C857CE">
        <w:rPr>
          <w:rFonts w:eastAsia="Arimo"/>
          <w:sz w:val="24"/>
          <w:szCs w:val="28"/>
          <w:lang w:val="ru-RU"/>
        </w:rPr>
        <w:t xml:space="preserve">Для университетов Казахстана проведение лекций от Нобелевских лауреатов является уникальной возможностью получить эксклюзивную лекцию Нобелевского лауреата, включить знаменитого лауреата в качестве лектора университета и укрепить свои позиции в мировых рейтингах. </w:t>
      </w:r>
    </w:p>
    <w:p w:rsidR="003E2484" w:rsidRDefault="00C857CE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  <w:r w:rsidRPr="00C857CE">
        <w:rPr>
          <w:rFonts w:eastAsia="Arimo"/>
          <w:color w:val="222222"/>
          <w:sz w:val="24"/>
          <w:szCs w:val="28"/>
          <w:highlight w:val="white"/>
          <w:lang w:val="ru-RU"/>
        </w:rPr>
        <w:t>В этот раз на фестивале специально для молодежи Центральной Азии выступят такие звезды, как</w:t>
      </w:r>
      <w:r w:rsidRPr="00C857CE">
        <w:rPr>
          <w:rFonts w:eastAsia="Arimo"/>
          <w:color w:val="222222"/>
          <w:sz w:val="24"/>
          <w:szCs w:val="28"/>
          <w:lang w:val="ru-RU"/>
        </w:rPr>
        <w:t xml:space="preserve"> </w:t>
      </w:r>
      <w:proofErr w:type="spellStart"/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>Юваль</w:t>
      </w:r>
      <w:proofErr w:type="spellEnd"/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 xml:space="preserve"> Ной </w:t>
      </w:r>
      <w:proofErr w:type="spellStart"/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>Харари</w:t>
      </w:r>
      <w:proofErr w:type="spellEnd"/>
      <w:r w:rsidRPr="003E2484">
        <w:rPr>
          <w:rFonts w:eastAsia="Arimo"/>
          <w:sz w:val="24"/>
          <w:szCs w:val="28"/>
          <w:lang w:val="ru-RU"/>
        </w:rPr>
        <w:t xml:space="preserve"> -</w:t>
      </w:r>
      <w:r w:rsidRPr="00C857CE">
        <w:rPr>
          <w:rFonts w:eastAsia="Arimo"/>
          <w:sz w:val="24"/>
          <w:szCs w:val="28"/>
          <w:lang w:val="ru-RU"/>
        </w:rPr>
        <w:t xml:space="preserve"> мировой историк и автор бестселлера “</w:t>
      </w:r>
      <w:r w:rsidRPr="00C857CE">
        <w:rPr>
          <w:rFonts w:eastAsia="Arimo"/>
          <w:sz w:val="24"/>
          <w:szCs w:val="28"/>
        </w:rPr>
        <w:t>Sapiens</w:t>
      </w:r>
      <w:r w:rsidRPr="00C857CE">
        <w:rPr>
          <w:rFonts w:eastAsia="Arimo"/>
          <w:sz w:val="24"/>
          <w:szCs w:val="28"/>
          <w:lang w:val="ru-RU"/>
        </w:rPr>
        <w:t xml:space="preserve">: Краткая история человечества”, </w:t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244D69" w:rsidP="00A96FF1">
      <w:pPr>
        <w:jc w:val="center"/>
        <w:rPr>
          <w:rFonts w:eastAsia="Arimo"/>
          <w:sz w:val="24"/>
          <w:szCs w:val="28"/>
          <w:lang w:val="ru-RU"/>
        </w:rPr>
      </w:pPr>
      <w:r>
        <w:rPr>
          <w:rFonts w:eastAsia="Arimo"/>
          <w:noProof/>
          <w:sz w:val="24"/>
          <w:szCs w:val="28"/>
          <w:lang w:val="ru-RU"/>
        </w:rPr>
        <w:drawing>
          <wp:inline distT="0" distB="0" distL="0" distR="0">
            <wp:extent cx="1999944" cy="1105786"/>
            <wp:effectExtent l="0" t="0" r="635" b="0"/>
            <wp:docPr id="11" name="Рисунок 11" descr="C:\Users\Администратор\Desktop\6d769d0724e4e337de71f1743254f7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6d769d0724e4e337de71f1743254f7d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37" cy="110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C857CE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>Люк Джулия</w:t>
      </w:r>
      <w:r w:rsidRPr="003E2484">
        <w:rPr>
          <w:rFonts w:eastAsia="Arimo"/>
          <w:sz w:val="24"/>
          <w:szCs w:val="28"/>
          <w:lang w:val="ru-RU"/>
        </w:rPr>
        <w:t xml:space="preserve"> – создатель</w:t>
      </w:r>
      <w:r>
        <w:rPr>
          <w:rFonts w:eastAsia="Arimo"/>
          <w:sz w:val="24"/>
          <w:szCs w:val="28"/>
          <w:lang w:val="ru-RU"/>
        </w:rPr>
        <w:t xml:space="preserve"> </w:t>
      </w:r>
      <w:r>
        <w:rPr>
          <w:rFonts w:eastAsia="Arimo"/>
          <w:sz w:val="24"/>
          <w:szCs w:val="28"/>
          <w:lang w:val="en-US"/>
        </w:rPr>
        <w:t>apple</w:t>
      </w:r>
      <w:r w:rsidRPr="00C857CE">
        <w:rPr>
          <w:rFonts w:eastAsia="Arimo"/>
          <w:sz w:val="24"/>
          <w:szCs w:val="28"/>
          <w:lang w:val="ru-RU"/>
        </w:rPr>
        <w:t xml:space="preserve"> </w:t>
      </w:r>
      <w:r>
        <w:rPr>
          <w:rFonts w:eastAsia="Arimo"/>
          <w:sz w:val="24"/>
          <w:szCs w:val="28"/>
          <w:lang w:val="en-US"/>
        </w:rPr>
        <w:t>Siri</w:t>
      </w:r>
      <w:r>
        <w:rPr>
          <w:rFonts w:eastAsia="Arimo"/>
          <w:sz w:val="24"/>
          <w:szCs w:val="28"/>
          <w:lang w:val="ru-RU"/>
        </w:rPr>
        <w:t xml:space="preserve"> и главный инженер </w:t>
      </w:r>
      <w:r>
        <w:rPr>
          <w:rFonts w:eastAsia="Arimo"/>
          <w:sz w:val="24"/>
          <w:szCs w:val="28"/>
          <w:lang w:val="en-US"/>
        </w:rPr>
        <w:t>Renault</w:t>
      </w:r>
      <w:r w:rsidRPr="00C857CE">
        <w:rPr>
          <w:rFonts w:eastAsia="Arimo"/>
          <w:sz w:val="24"/>
          <w:szCs w:val="28"/>
          <w:lang w:val="ru-RU"/>
        </w:rPr>
        <w:t xml:space="preserve"> </w:t>
      </w:r>
      <w:r>
        <w:rPr>
          <w:rFonts w:eastAsia="Arimo"/>
          <w:sz w:val="24"/>
          <w:szCs w:val="28"/>
          <w:lang w:val="en-US"/>
        </w:rPr>
        <w:t>Group</w:t>
      </w:r>
      <w:r w:rsidRPr="00C857CE">
        <w:rPr>
          <w:rFonts w:eastAsia="Arimo"/>
          <w:sz w:val="24"/>
          <w:szCs w:val="28"/>
          <w:lang w:val="ru-RU"/>
        </w:rPr>
        <w:t>,</w:t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3E2484" w:rsidP="00A96FF1">
      <w:pPr>
        <w:jc w:val="center"/>
        <w:rPr>
          <w:rFonts w:eastAsia="Arimo"/>
          <w:sz w:val="24"/>
          <w:szCs w:val="28"/>
          <w:lang w:val="ru-RU"/>
        </w:rPr>
      </w:pPr>
      <w:r>
        <w:rPr>
          <w:rFonts w:eastAsia="Arimo"/>
          <w:noProof/>
          <w:sz w:val="24"/>
          <w:szCs w:val="28"/>
          <w:lang w:val="ru-RU"/>
        </w:rPr>
        <w:drawing>
          <wp:inline distT="0" distB="0" distL="0" distR="0">
            <wp:extent cx="2020186" cy="1135557"/>
            <wp:effectExtent l="0" t="0" r="0" b="7620"/>
            <wp:docPr id="1" name="Рисунок 1" descr="C:\Users\Администратор\Desktop\ech2208709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ech22087096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160" cy="113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2E7AE9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  <w:r>
        <w:rPr>
          <w:rFonts w:eastAsia="Arimo"/>
          <w:sz w:val="24"/>
          <w:szCs w:val="28"/>
          <w:lang w:val="en-US"/>
        </w:rPr>
        <w:t>CEO</w:t>
      </w:r>
      <w:r w:rsidRPr="002E7AE9">
        <w:rPr>
          <w:rFonts w:eastAsia="Arimo"/>
          <w:sz w:val="24"/>
          <w:szCs w:val="28"/>
          <w:lang w:val="ru-RU"/>
        </w:rPr>
        <w:t xml:space="preserve"> </w:t>
      </w:r>
      <w:r>
        <w:rPr>
          <w:rFonts w:eastAsia="Arimo"/>
          <w:sz w:val="24"/>
          <w:szCs w:val="28"/>
          <w:lang w:val="en-US"/>
        </w:rPr>
        <w:t>Google</w:t>
      </w:r>
      <w:r w:rsidRPr="002E7AE9">
        <w:rPr>
          <w:rFonts w:eastAsia="Arimo"/>
          <w:sz w:val="24"/>
          <w:szCs w:val="28"/>
          <w:lang w:val="ru-RU"/>
        </w:rPr>
        <w:t xml:space="preserve"> </w:t>
      </w:r>
      <w:r w:rsidRPr="003E2484">
        <w:rPr>
          <w:rFonts w:eastAsia="Arimo"/>
          <w:sz w:val="24"/>
          <w:szCs w:val="28"/>
          <w:lang w:val="en-US"/>
        </w:rPr>
        <w:t>X</w:t>
      </w:r>
      <w:r w:rsidRPr="003E2484">
        <w:rPr>
          <w:rFonts w:eastAsia="Arimo"/>
          <w:sz w:val="24"/>
          <w:szCs w:val="28"/>
          <w:lang w:val="ru-RU"/>
        </w:rPr>
        <w:t xml:space="preserve"> </w:t>
      </w:r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 xml:space="preserve">Мо </w:t>
      </w:r>
      <w:proofErr w:type="spellStart"/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>Гавдат</w:t>
      </w:r>
      <w:proofErr w:type="spellEnd"/>
      <w:r w:rsidRPr="003E2484">
        <w:rPr>
          <w:rFonts w:eastAsia="Arimo"/>
          <w:sz w:val="24"/>
          <w:szCs w:val="28"/>
          <w:lang w:val="ru-RU"/>
        </w:rPr>
        <w:t>,</w:t>
      </w:r>
      <w:r w:rsidRPr="002E7AE9">
        <w:rPr>
          <w:rFonts w:eastAsia="Arimo"/>
          <w:sz w:val="24"/>
          <w:szCs w:val="28"/>
          <w:lang w:val="ru-RU"/>
        </w:rPr>
        <w:t xml:space="preserve"> </w:t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3E2484" w:rsidP="00A96FF1">
      <w:pPr>
        <w:jc w:val="center"/>
        <w:rPr>
          <w:rFonts w:eastAsia="Arimo"/>
          <w:sz w:val="24"/>
          <w:szCs w:val="28"/>
          <w:lang w:val="ru-RU"/>
        </w:rPr>
      </w:pPr>
      <w:r>
        <w:rPr>
          <w:rFonts w:eastAsia="Arimo"/>
          <w:noProof/>
          <w:sz w:val="24"/>
          <w:szCs w:val="28"/>
          <w:lang w:val="ru-RU"/>
        </w:rPr>
        <w:drawing>
          <wp:inline distT="0" distB="0" distL="0" distR="0">
            <wp:extent cx="2030818" cy="1143688"/>
            <wp:effectExtent l="0" t="0" r="7620" b="0"/>
            <wp:docPr id="4" name="Рисунок 4" descr="C:\Users\Администратор\Desktop\105384695-1533753913765mogawdatsm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105384695-1533753913765mogawdatsmil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470" cy="114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C857CE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 xml:space="preserve">Джейн </w:t>
      </w:r>
      <w:proofErr w:type="spellStart"/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>Гудолл</w:t>
      </w:r>
      <w:proofErr w:type="spellEnd"/>
      <w:r w:rsidRPr="003E2484">
        <w:rPr>
          <w:rFonts w:eastAsia="Arimo"/>
          <w:sz w:val="24"/>
          <w:szCs w:val="28"/>
          <w:lang w:val="ru-RU"/>
        </w:rPr>
        <w:t xml:space="preserve"> - влиятельный</w:t>
      </w:r>
      <w:r w:rsidRPr="00C857CE">
        <w:rPr>
          <w:rFonts w:eastAsia="Arimo"/>
          <w:sz w:val="24"/>
          <w:szCs w:val="28"/>
          <w:lang w:val="ru-RU"/>
        </w:rPr>
        <w:t xml:space="preserve"> защитник природы и Посол Мира ООН, </w:t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3E2484" w:rsidP="00A96FF1">
      <w:pPr>
        <w:jc w:val="center"/>
        <w:rPr>
          <w:rFonts w:eastAsia="Arimo"/>
          <w:sz w:val="24"/>
          <w:szCs w:val="28"/>
          <w:lang w:val="ru-RU"/>
        </w:rPr>
      </w:pPr>
      <w:r>
        <w:rPr>
          <w:rFonts w:eastAsia="Arimo"/>
          <w:noProof/>
          <w:sz w:val="24"/>
          <w:szCs w:val="28"/>
          <w:lang w:val="ru-RU"/>
        </w:rPr>
        <w:drawing>
          <wp:inline distT="0" distB="0" distL="0" distR="0">
            <wp:extent cx="1915226" cy="1339703"/>
            <wp:effectExtent l="0" t="0" r="8890" b="0"/>
            <wp:docPr id="5" name="Рисунок 5" descr="C:\Users\Администратор\Desktop\webRNS-Jane-Goodall-05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webRNS-Jane-Goodall-0519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360" cy="133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C857CE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lastRenderedPageBreak/>
        <w:t xml:space="preserve">Джонатан </w:t>
      </w:r>
      <w:proofErr w:type="spellStart"/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>Медвед</w:t>
      </w:r>
      <w:proofErr w:type="spellEnd"/>
      <w:r w:rsidRPr="003E2484">
        <w:rPr>
          <w:rFonts w:eastAsia="Arimo"/>
          <w:i/>
          <w:sz w:val="24"/>
          <w:szCs w:val="28"/>
          <w:lang w:val="ru-RU"/>
        </w:rPr>
        <w:t xml:space="preserve"> - </w:t>
      </w:r>
      <w:r w:rsidRPr="003E2484">
        <w:rPr>
          <w:rFonts w:eastAsia="Arimo"/>
          <w:sz w:val="24"/>
          <w:szCs w:val="28"/>
          <w:lang w:val="ru-RU"/>
        </w:rPr>
        <w:t xml:space="preserve">отец </w:t>
      </w:r>
      <w:proofErr w:type="spellStart"/>
      <w:r w:rsidRPr="003E2484">
        <w:rPr>
          <w:rFonts w:eastAsia="Arimo"/>
          <w:sz w:val="24"/>
          <w:szCs w:val="28"/>
          <w:lang w:val="ru-RU"/>
        </w:rPr>
        <w:t>стартапов</w:t>
      </w:r>
      <w:proofErr w:type="spellEnd"/>
      <w:r w:rsidRPr="00C857CE">
        <w:rPr>
          <w:rFonts w:eastAsia="Arimo"/>
          <w:sz w:val="24"/>
          <w:szCs w:val="28"/>
          <w:lang w:val="ru-RU"/>
        </w:rPr>
        <w:t xml:space="preserve"> Израиля, </w:t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3E2484" w:rsidP="00A96FF1">
      <w:pPr>
        <w:jc w:val="center"/>
        <w:rPr>
          <w:rFonts w:eastAsia="Arimo"/>
          <w:sz w:val="24"/>
          <w:szCs w:val="28"/>
          <w:lang w:val="ru-RU"/>
        </w:rPr>
      </w:pPr>
      <w:r>
        <w:rPr>
          <w:rFonts w:eastAsia="Arimo"/>
          <w:noProof/>
          <w:sz w:val="24"/>
          <w:szCs w:val="28"/>
          <w:lang w:val="ru-RU"/>
        </w:rPr>
        <w:drawing>
          <wp:inline distT="0" distB="0" distL="0" distR="0">
            <wp:extent cx="2083981" cy="1384086"/>
            <wp:effectExtent l="0" t="0" r="0" b="6985"/>
            <wp:docPr id="6" name="Рисунок 6" descr="C:\Users\Администратор\Desktop\-1x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-1x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669" cy="138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C857CE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  <w:proofErr w:type="spellStart"/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>Гаррик</w:t>
      </w:r>
      <w:proofErr w:type="spellEnd"/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 xml:space="preserve"> </w:t>
      </w:r>
      <w:proofErr w:type="spellStart"/>
      <w:r w:rsidRPr="003E2484">
        <w:rPr>
          <w:rFonts w:eastAsia="Arimo"/>
          <w:b/>
          <w:i/>
          <w:sz w:val="24"/>
          <w:szCs w:val="28"/>
          <w:u w:val="single"/>
          <w:lang w:val="ru-RU"/>
        </w:rPr>
        <w:t>Хиллеман</w:t>
      </w:r>
      <w:proofErr w:type="spellEnd"/>
      <w:r w:rsidRPr="003E2484">
        <w:rPr>
          <w:rFonts w:eastAsia="Arimo"/>
          <w:b/>
          <w:sz w:val="24"/>
          <w:szCs w:val="28"/>
          <w:lang w:val="ru-RU"/>
        </w:rPr>
        <w:t xml:space="preserve"> -</w:t>
      </w:r>
      <w:r w:rsidRPr="003E2484">
        <w:rPr>
          <w:rFonts w:eastAsia="Arimo"/>
          <w:sz w:val="24"/>
          <w:szCs w:val="28"/>
          <w:lang w:val="ru-RU"/>
        </w:rPr>
        <w:t xml:space="preserve"> мировой</w:t>
      </w:r>
      <w:r w:rsidRPr="00C857CE">
        <w:rPr>
          <w:rFonts w:eastAsia="Arimo"/>
          <w:sz w:val="24"/>
          <w:szCs w:val="28"/>
          <w:lang w:val="ru-RU"/>
        </w:rPr>
        <w:t xml:space="preserve"> эксперт по </w:t>
      </w:r>
      <w:proofErr w:type="spellStart"/>
      <w:r w:rsidRPr="00C857CE">
        <w:rPr>
          <w:rFonts w:eastAsia="Arimo"/>
          <w:sz w:val="24"/>
          <w:szCs w:val="28"/>
          <w:lang w:val="ru-RU"/>
        </w:rPr>
        <w:t>криптовалютам</w:t>
      </w:r>
      <w:proofErr w:type="spellEnd"/>
      <w:r w:rsidRPr="00C857CE">
        <w:rPr>
          <w:rFonts w:eastAsia="Arimo"/>
          <w:sz w:val="24"/>
          <w:szCs w:val="28"/>
          <w:lang w:val="ru-RU"/>
        </w:rPr>
        <w:t xml:space="preserve"> и многие другие. </w:t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3E2484" w:rsidRDefault="003E2484" w:rsidP="00A96FF1">
      <w:pPr>
        <w:jc w:val="center"/>
        <w:rPr>
          <w:rFonts w:eastAsia="Arimo"/>
          <w:sz w:val="24"/>
          <w:szCs w:val="28"/>
          <w:lang w:val="ru-RU"/>
        </w:rPr>
      </w:pPr>
      <w:r>
        <w:rPr>
          <w:rFonts w:eastAsia="Arimo"/>
          <w:noProof/>
          <w:sz w:val="24"/>
          <w:szCs w:val="28"/>
          <w:lang w:val="ru-RU"/>
        </w:rPr>
        <w:drawing>
          <wp:inline distT="0" distB="0" distL="0" distR="0">
            <wp:extent cx="2147776" cy="1433201"/>
            <wp:effectExtent l="0" t="0" r="5080" b="0"/>
            <wp:docPr id="8" name="Рисунок 8" descr="C:\Users\Администратор\Desktop\21109495508_beee7d416e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21109495508_beee7d416e_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838" cy="143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84" w:rsidRDefault="003E2484" w:rsidP="00C857CE">
      <w:pPr>
        <w:ind w:firstLine="720"/>
        <w:jc w:val="both"/>
        <w:rPr>
          <w:rFonts w:eastAsia="Arimo"/>
          <w:sz w:val="24"/>
          <w:szCs w:val="28"/>
          <w:lang w:val="ru-RU"/>
        </w:rPr>
      </w:pPr>
    </w:p>
    <w:p w:rsidR="00B538B6" w:rsidRPr="00C857CE" w:rsidRDefault="00C857CE" w:rsidP="00C857CE">
      <w:pPr>
        <w:ind w:firstLine="720"/>
        <w:jc w:val="both"/>
        <w:rPr>
          <w:rFonts w:eastAsiaTheme="minorHAnsi"/>
          <w:sz w:val="24"/>
          <w:szCs w:val="28"/>
          <w:lang w:val="ru-RU" w:eastAsia="en-US"/>
        </w:rPr>
      </w:pPr>
      <w:r w:rsidRPr="00C857CE">
        <w:rPr>
          <w:rFonts w:eastAsia="Arimo"/>
          <w:sz w:val="24"/>
          <w:szCs w:val="28"/>
          <w:lang w:val="ru-RU"/>
        </w:rPr>
        <w:t>Вместе с ними в фестивале примут участие профессоры самых престижных университетов мира:</w:t>
      </w:r>
      <w:r w:rsidRPr="00C857CE">
        <w:rPr>
          <w:rFonts w:eastAsia="Arimo"/>
          <w:i/>
          <w:sz w:val="24"/>
          <w:szCs w:val="28"/>
          <w:lang w:val="ru-RU"/>
        </w:rPr>
        <w:t xml:space="preserve"> Лондонская Школа Экономики, </w:t>
      </w:r>
      <w:r w:rsidRPr="00C857CE">
        <w:rPr>
          <w:rFonts w:eastAsia="Arimo"/>
          <w:i/>
          <w:sz w:val="24"/>
          <w:szCs w:val="28"/>
        </w:rPr>
        <w:t>MIT</w:t>
      </w:r>
      <w:r w:rsidRPr="00C857CE">
        <w:rPr>
          <w:rFonts w:eastAsia="Arimo"/>
          <w:i/>
          <w:sz w:val="24"/>
          <w:szCs w:val="28"/>
          <w:lang w:val="ru-RU"/>
        </w:rPr>
        <w:t>, Калифорнийский университет, Имперский колледж Лондона, Вашингтонский университет</w:t>
      </w:r>
      <w:r w:rsidRPr="00C857CE">
        <w:rPr>
          <w:rFonts w:eastAsia="Arimo"/>
          <w:sz w:val="24"/>
          <w:szCs w:val="28"/>
          <w:lang w:val="ru-RU"/>
        </w:rPr>
        <w:t>,</w:t>
      </w:r>
      <w:r w:rsidRPr="00C857CE">
        <w:rPr>
          <w:rFonts w:eastAsia="Arimo"/>
          <w:color w:val="FF0000"/>
          <w:sz w:val="24"/>
          <w:szCs w:val="28"/>
          <w:lang w:val="ru-RU"/>
        </w:rPr>
        <w:t xml:space="preserve"> </w:t>
      </w:r>
      <w:r w:rsidRPr="00C857CE">
        <w:rPr>
          <w:rFonts w:eastAsia="Arimo"/>
          <w:sz w:val="24"/>
          <w:szCs w:val="28"/>
          <w:lang w:val="ru-RU"/>
        </w:rPr>
        <w:t xml:space="preserve">а также руководители и ведущие эксперты из крупнейших международных корпораций: </w:t>
      </w:r>
      <w:r w:rsidRPr="00C857CE">
        <w:rPr>
          <w:rFonts w:eastAsia="Arimo"/>
          <w:sz w:val="24"/>
          <w:szCs w:val="28"/>
        </w:rPr>
        <w:t>Microsoft</w:t>
      </w:r>
      <w:r w:rsidRPr="00C857CE">
        <w:rPr>
          <w:rFonts w:eastAsia="Arimo"/>
          <w:sz w:val="24"/>
          <w:szCs w:val="28"/>
          <w:lang w:val="ru-RU"/>
        </w:rPr>
        <w:t xml:space="preserve">, </w:t>
      </w:r>
      <w:r w:rsidRPr="00C857CE">
        <w:rPr>
          <w:rFonts w:eastAsia="Arimo"/>
          <w:sz w:val="24"/>
          <w:szCs w:val="28"/>
        </w:rPr>
        <w:t>Google</w:t>
      </w:r>
      <w:r w:rsidRPr="00C857CE">
        <w:rPr>
          <w:rFonts w:eastAsia="Arimo"/>
          <w:sz w:val="24"/>
          <w:szCs w:val="28"/>
          <w:lang w:val="ru-RU"/>
        </w:rPr>
        <w:t xml:space="preserve">, </w:t>
      </w:r>
      <w:r w:rsidRPr="00C857CE">
        <w:rPr>
          <w:rFonts w:eastAsia="Arimo"/>
          <w:sz w:val="24"/>
          <w:szCs w:val="28"/>
        </w:rPr>
        <w:t>SAP</w:t>
      </w:r>
      <w:r w:rsidRPr="00C857CE">
        <w:rPr>
          <w:rFonts w:eastAsia="Arimo"/>
          <w:sz w:val="24"/>
          <w:szCs w:val="28"/>
          <w:lang w:val="ru-RU"/>
        </w:rPr>
        <w:t xml:space="preserve">, </w:t>
      </w:r>
      <w:r w:rsidRPr="00C857CE">
        <w:rPr>
          <w:rFonts w:eastAsia="Arimo"/>
          <w:sz w:val="24"/>
          <w:szCs w:val="28"/>
        </w:rPr>
        <w:t>Chevron</w:t>
      </w:r>
      <w:r w:rsidRPr="00C857CE">
        <w:rPr>
          <w:rFonts w:eastAsia="Arimo"/>
          <w:sz w:val="24"/>
          <w:szCs w:val="28"/>
          <w:lang w:val="ru-RU"/>
        </w:rPr>
        <w:t xml:space="preserve">, </w:t>
      </w:r>
      <w:r w:rsidRPr="00C857CE">
        <w:rPr>
          <w:rFonts w:eastAsia="Arimo"/>
          <w:sz w:val="24"/>
          <w:szCs w:val="28"/>
        </w:rPr>
        <w:t>Coca</w:t>
      </w:r>
      <w:r w:rsidRPr="00C857CE">
        <w:rPr>
          <w:rFonts w:eastAsia="Arimo"/>
          <w:sz w:val="24"/>
          <w:szCs w:val="28"/>
          <w:lang w:val="ru-RU"/>
        </w:rPr>
        <w:t>-</w:t>
      </w:r>
      <w:r w:rsidRPr="00C857CE">
        <w:rPr>
          <w:rFonts w:eastAsia="Arimo"/>
          <w:sz w:val="24"/>
          <w:szCs w:val="28"/>
        </w:rPr>
        <w:t>Cola</w:t>
      </w:r>
      <w:r w:rsidRPr="00C857CE">
        <w:rPr>
          <w:rFonts w:eastAsia="Arimo"/>
          <w:sz w:val="24"/>
          <w:szCs w:val="28"/>
          <w:lang w:val="ru-RU"/>
        </w:rPr>
        <w:t xml:space="preserve"> и другие. </w:t>
      </w:r>
    </w:p>
    <w:p w:rsidR="00B538B6" w:rsidRPr="00C857CE" w:rsidRDefault="00B538B6">
      <w:pPr>
        <w:jc w:val="both"/>
        <w:rPr>
          <w:rFonts w:eastAsia="Arimo"/>
          <w:sz w:val="24"/>
          <w:szCs w:val="28"/>
          <w:lang w:val="ru-RU"/>
        </w:rPr>
      </w:pPr>
    </w:p>
    <w:p w:rsidR="00C857CE" w:rsidRPr="00C857CE" w:rsidRDefault="00C857CE">
      <w:pPr>
        <w:jc w:val="both"/>
        <w:rPr>
          <w:rFonts w:eastAsia="Arimo"/>
          <w:b/>
          <w:sz w:val="24"/>
          <w:szCs w:val="28"/>
          <w:lang w:val="ru-RU"/>
        </w:rPr>
      </w:pPr>
      <w:r w:rsidRPr="00C857CE">
        <w:rPr>
          <w:rFonts w:eastAsia="Arimo"/>
          <w:b/>
          <w:sz w:val="24"/>
          <w:szCs w:val="28"/>
          <w:highlight w:val="white"/>
          <w:lang w:val="ru-RU"/>
        </w:rPr>
        <w:t>РЕГИСТРАЦИЯ на Нобелевский фестиваль открыта на сайте:</w:t>
      </w:r>
      <w:r>
        <w:rPr>
          <w:rFonts w:eastAsia="Arimo"/>
          <w:b/>
          <w:sz w:val="24"/>
          <w:szCs w:val="28"/>
          <w:highlight w:val="white"/>
          <w:lang w:val="ru-RU"/>
        </w:rPr>
        <w:br/>
      </w:r>
      <w:hyperlink r:id="rId15" w:history="1">
        <w:r w:rsidRPr="00814884">
          <w:rPr>
            <w:rStyle w:val="a8"/>
            <w:rFonts w:eastAsia="Arimo"/>
            <w:b/>
            <w:sz w:val="24"/>
            <w:szCs w:val="28"/>
            <w:lang w:val="ru-RU"/>
          </w:rPr>
          <w:t>https://nobel-fest.inpolicy.net</w:t>
        </w:r>
      </w:hyperlink>
    </w:p>
    <w:p w:rsidR="00C857CE" w:rsidRPr="00C857CE" w:rsidRDefault="00C857CE">
      <w:pPr>
        <w:jc w:val="both"/>
        <w:rPr>
          <w:rFonts w:eastAsia="Arimo"/>
          <w:sz w:val="24"/>
          <w:szCs w:val="28"/>
          <w:highlight w:val="white"/>
          <w:lang w:val="ru-RU"/>
        </w:rPr>
      </w:pPr>
    </w:p>
    <w:p w:rsidR="00B538B6" w:rsidRPr="00C857CE" w:rsidRDefault="00B538B6">
      <w:pPr>
        <w:spacing w:line="259" w:lineRule="auto"/>
        <w:rPr>
          <w:sz w:val="24"/>
          <w:szCs w:val="28"/>
          <w:lang w:val="ru-RU"/>
        </w:rPr>
      </w:pPr>
    </w:p>
    <w:sectPr w:rsidR="00B538B6" w:rsidRPr="00C857CE" w:rsidSect="00C857CE">
      <w:pgSz w:w="11909" w:h="16834"/>
      <w:pgMar w:top="1137" w:right="1440" w:bottom="86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1FB2"/>
    <w:multiLevelType w:val="hybridMultilevel"/>
    <w:tmpl w:val="3F6EB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B6"/>
    <w:rsid w:val="00216D74"/>
    <w:rsid w:val="00244D69"/>
    <w:rsid w:val="002E7AE9"/>
    <w:rsid w:val="0033202F"/>
    <w:rsid w:val="003E2484"/>
    <w:rsid w:val="00A96FF1"/>
    <w:rsid w:val="00B538B6"/>
    <w:rsid w:val="00C8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21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link w:val="a7"/>
    <w:uiPriority w:val="34"/>
    <w:qFormat/>
    <w:rsid w:val="00216D74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7">
    <w:name w:val="Абзац списка Знак"/>
    <w:link w:val="a6"/>
    <w:uiPriority w:val="34"/>
    <w:locked/>
    <w:rsid w:val="00216D74"/>
    <w:rPr>
      <w:rFonts w:asciiTheme="minorHAnsi" w:eastAsiaTheme="minorHAnsi" w:hAnsiTheme="minorHAnsi" w:cstheme="minorBidi"/>
      <w:lang w:val="ru-RU" w:eastAsia="en-US"/>
    </w:rPr>
  </w:style>
  <w:style w:type="character" w:styleId="a8">
    <w:name w:val="Hyperlink"/>
    <w:basedOn w:val="a0"/>
    <w:uiPriority w:val="99"/>
    <w:unhideWhenUsed/>
    <w:rsid w:val="00C857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7C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E2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21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link w:val="a7"/>
    <w:uiPriority w:val="34"/>
    <w:qFormat/>
    <w:rsid w:val="00216D74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7">
    <w:name w:val="Абзац списка Знак"/>
    <w:link w:val="a6"/>
    <w:uiPriority w:val="34"/>
    <w:locked/>
    <w:rsid w:val="00216D74"/>
    <w:rPr>
      <w:rFonts w:asciiTheme="minorHAnsi" w:eastAsiaTheme="minorHAnsi" w:hAnsiTheme="minorHAnsi" w:cstheme="minorBidi"/>
      <w:lang w:val="ru-RU" w:eastAsia="en-US"/>
    </w:rPr>
  </w:style>
  <w:style w:type="character" w:styleId="a8">
    <w:name w:val="Hyperlink"/>
    <w:basedOn w:val="a0"/>
    <w:uiPriority w:val="99"/>
    <w:unhideWhenUsed/>
    <w:rsid w:val="00C857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7C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E2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nobel-fest.inpolicy.net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6</cp:revision>
  <dcterms:created xsi:type="dcterms:W3CDTF">2021-10-18T13:37:00Z</dcterms:created>
  <dcterms:modified xsi:type="dcterms:W3CDTF">2021-10-19T04:36:00Z</dcterms:modified>
</cp:coreProperties>
</file>